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57" w:type="dxa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5D1E66" w:rsidTr="00C274FE">
        <w:trPr>
          <w:trHeight w:val="280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311" w:rsidRDefault="00A14311" w:rsidP="00A14311">
            <w:pPr>
              <w:spacing w:after="0" w:line="240" w:lineRule="auto"/>
              <w:jc w:val="center"/>
              <w:rPr>
                <w:rFonts w:ascii="Broadway" w:hAnsi="Broadway"/>
                <w:sz w:val="30"/>
                <w:szCs w:val="30"/>
              </w:rPr>
            </w:pPr>
            <w:r w:rsidRPr="0075102F">
              <w:rPr>
                <w:rFonts w:ascii="Broadway" w:hAnsi="Broadway"/>
                <w:sz w:val="30"/>
                <w:szCs w:val="30"/>
              </w:rPr>
              <w:t>RETE DEGLI ISTITUTI PROFESSIONALI</w:t>
            </w:r>
          </w:p>
          <w:p w:rsidR="00A14311" w:rsidRDefault="00A14311" w:rsidP="00A14311">
            <w:pPr>
              <w:pStyle w:val="Grigliatabella1"/>
              <w:jc w:val="center"/>
              <w:rPr>
                <w:sz w:val="32"/>
                <w:szCs w:val="32"/>
              </w:rPr>
            </w:pPr>
            <w:r w:rsidRPr="0075102F">
              <w:rPr>
                <w:rFonts w:ascii="Broadway" w:hAnsi="Broadway"/>
                <w:sz w:val="30"/>
                <w:szCs w:val="30"/>
              </w:rPr>
              <w:t>SERVIZI CULTURALI E DELLO SPETTACOLO</w:t>
            </w:r>
          </w:p>
          <w:p w:rsidR="005356D0" w:rsidRDefault="001A0F7B" w:rsidP="00A14311">
            <w:pPr>
              <w:pStyle w:val="Grigliatabella1"/>
              <w:jc w:val="center"/>
            </w:pPr>
            <w:r>
              <w:rPr>
                <w:sz w:val="32"/>
                <w:szCs w:val="32"/>
              </w:rPr>
              <w:t>Scheda Progettuale UdA</w:t>
            </w:r>
          </w:p>
        </w:tc>
      </w:tr>
    </w:tbl>
    <w:tbl>
      <w:tblPr>
        <w:tblW w:w="5719" w:type="pct"/>
        <w:tblInd w:w="-572" w:type="dxa"/>
        <w:tblLook w:val="0000" w:firstRow="0" w:lastRow="0" w:firstColumn="0" w:lastColumn="0" w:noHBand="0" w:noVBand="0"/>
      </w:tblPr>
      <w:tblGrid>
        <w:gridCol w:w="5102"/>
        <w:gridCol w:w="5904"/>
      </w:tblGrid>
      <w:tr w:rsidR="00A14311" w:rsidRPr="00373762" w:rsidTr="00C274FE">
        <w:trPr>
          <w:trHeight w:val="134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UNITA’ DI APPRENDIMENTO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b/>
                <w:sz w:val="18"/>
                <w:szCs w:val="18"/>
              </w:rPr>
              <w:t xml:space="preserve">Conosco </w:t>
            </w:r>
            <w:r w:rsidR="00BC63F6" w:rsidRPr="00373762">
              <w:rPr>
                <w:rFonts w:ascii="Arial" w:hAnsi="Arial" w:cs="Arial"/>
                <w:b/>
                <w:sz w:val="18"/>
                <w:szCs w:val="18"/>
              </w:rPr>
              <w:t>la città/il quartiere</w:t>
            </w:r>
            <w:r w:rsidRPr="00373762">
              <w:rPr>
                <w:rFonts w:ascii="Arial" w:hAnsi="Arial" w:cs="Arial"/>
                <w:b/>
                <w:sz w:val="18"/>
                <w:szCs w:val="18"/>
              </w:rPr>
              <w:t xml:space="preserve"> della mia scuola (ANALISI DEL CONTESTO)</w:t>
            </w:r>
          </w:p>
        </w:tc>
      </w:tr>
      <w:tr w:rsidR="00A14311" w:rsidRPr="00373762" w:rsidTr="00C274FE">
        <w:trPr>
          <w:trHeight w:val="7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pStyle w:val="Titolo2"/>
              <w:snapToGrid w:val="0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373762">
              <w:rPr>
                <w:rFonts w:ascii="Arial" w:hAnsi="Arial" w:cs="Arial"/>
                <w:b w:val="0"/>
                <w:bCs w:val="0"/>
                <w:i w:val="0"/>
                <w:sz w:val="18"/>
                <w:szCs w:val="18"/>
              </w:rPr>
              <w:t>Utenti destinatari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Classi: biennio professionale</w:t>
            </w:r>
          </w:p>
        </w:tc>
      </w:tr>
      <w:tr w:rsidR="00A14311" w:rsidRPr="00373762" w:rsidTr="00C274FE">
        <w:trPr>
          <w:trHeight w:val="7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pStyle w:val="Titolo2"/>
              <w:spacing w:before="0" w:after="0"/>
              <w:jc w:val="both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373762">
              <w:rPr>
                <w:rFonts w:ascii="Arial" w:hAnsi="Arial" w:cs="Arial"/>
                <w:b w:val="0"/>
                <w:i w:val="0"/>
                <w:sz w:val="18"/>
                <w:szCs w:val="18"/>
              </w:rPr>
              <w:t>Compito-prodotto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11" w:rsidRPr="00373762" w:rsidRDefault="00A14311" w:rsidP="00A14311">
            <w:pPr>
              <w:pStyle w:val="Grigliatabella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Relazione  / Esposizione orale / Produrre un prodotto audiovisivo</w:t>
            </w:r>
          </w:p>
        </w:tc>
      </w:tr>
      <w:tr w:rsidR="00A14311" w:rsidRPr="00373762" w:rsidTr="00C274FE">
        <w:trPr>
          <w:trHeight w:val="1875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iCs/>
                <w:sz w:val="18"/>
                <w:szCs w:val="18"/>
              </w:rPr>
              <w:t>Obiettivi formativi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Collaborare alla realizzazione di un prodotto multimediale/audiovisivo, assumendo responsabilità e ruoli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Riconoscere i bisogni comunicativi degli altri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Riconoscere e valorizzare elementi del proprio territorio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esprimersi e comunicare con le immagini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- Sperimentare strumenti e tecniche multimediali.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-osservare e leggere le immagini.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- sviluppare sensibilità e rispetto per la salvaguardia dell’ambiente, del docoro urbano e dei beni artistico-culturali</w:t>
            </w:r>
          </w:p>
        </w:tc>
      </w:tr>
      <w:tr w:rsidR="00A14311" w:rsidRPr="00373762" w:rsidTr="00C274FE"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spacing w:after="0" w:line="240" w:lineRule="auto"/>
              <w:ind w:left="47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Competenze chiave per l’apprendimento permanente</w:t>
            </w:r>
            <w:r w:rsidRPr="003737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Produrre testi di vario tipo in relazione ai differenti scopi comunicativi (padronanza della lingua italiana)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Comunicare (competenze chiave di cittadinanza)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Utilizzare una lingua straniera per i principali scopi comunicativi ed operativi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Essere consapevole delle potenzialità delle tecnologie rispetto al contesto culturale e sociale in cui vengono applicate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utilizzare gli strumenti fondamentali per una fruizione consapevole del patrimonio artistico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comprendere il presente, cogliendo il cambiamento e la diversità dei tempi storici in una dimensione diacronica/sincronica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orientarsi nel tessuto produttivo del  territorio</w:t>
            </w:r>
          </w:p>
        </w:tc>
      </w:tr>
      <w:tr w:rsidR="00A14311" w:rsidRPr="00373762" w:rsidTr="00C274FE"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>Discipline coinvolte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Asse dei linguaggi/asse scientifico/laboratori tecnologici</w:t>
            </w:r>
          </w:p>
        </w:tc>
      </w:tr>
      <w:tr w:rsidR="00A14311" w:rsidRPr="00373762" w:rsidTr="00C274FE">
        <w:trPr>
          <w:trHeight w:val="58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pStyle w:val="Titolo1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373762">
              <w:rPr>
                <w:rFonts w:ascii="Arial" w:hAnsi="Arial" w:cs="Arial"/>
                <w:b w:val="0"/>
                <w:sz w:val="18"/>
                <w:szCs w:val="18"/>
              </w:rPr>
              <w:t>Conoscenze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11" w:rsidRPr="00373762" w:rsidRDefault="00A14311" w:rsidP="00A14311">
            <w:pPr>
              <w:pStyle w:val="Titolo1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Abilità</w:t>
            </w:r>
          </w:p>
        </w:tc>
      </w:tr>
      <w:tr w:rsidR="00A14311" w:rsidRPr="00373762" w:rsidTr="00C274FE">
        <w:trPr>
          <w:trHeight w:val="1871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 xml:space="preserve">Modalità e tecniche delle diverse forme di produzione scritta 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Fasi della produzione scritta: pianificazione, stesura, revisione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 xml:space="preserve">Lessico inglese di base, adeguato al contenuto 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Struttura generale e operazioni comuni ai diversi pacchetti applicativi (operazioni di edizione, creazione e conservazione di documenti)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elementi significativi del territorio (artistici, storici, economici, ambientali)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I principali sviluppi storici che hanno coinvolto il proprio territorio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Riconoscere i principali settori in cui sono organizzate le attività economiche del proprio territorio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Ricercare, acquisire, selezionare E ORGANIZZARE informazioni in funzione della produzione di testi scritti di vario tipo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Rielaborare in forma chiara le informazioni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Produrre testi adeguati alle diverse situazioni comunicative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Gestire un evento comunicativo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Scrivere brevi testi di interesse sociale e professionale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Conoscere e rispettare i beni culturali ed ambientali a partire dal proprio territorio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Collocare i più rilevanti eventi storici affrontati secondo le coordinate spazio-tempo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Principali soggetti del sistema economico del proprio territorio</w:t>
            </w:r>
          </w:p>
        </w:tc>
      </w:tr>
      <w:tr w:rsidR="00A14311" w:rsidRPr="00373762" w:rsidTr="00C274FE">
        <w:trPr>
          <w:trHeight w:val="623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>Fasi di applicazione /Esperienze attivate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 xml:space="preserve">1 Presentazione dell’attività. Conversazione guidata sulle caratteristiche </w:t>
            </w:r>
            <w:r w:rsidR="00BC63F6" w:rsidRPr="00373762">
              <w:rPr>
                <w:rFonts w:ascii="Arial" w:hAnsi="Arial" w:cs="Arial"/>
                <w:bCs/>
                <w:sz w:val="18"/>
                <w:szCs w:val="18"/>
              </w:rPr>
              <w:t>della città/</w:t>
            </w:r>
            <w:r w:rsidRPr="00373762">
              <w:rPr>
                <w:rFonts w:ascii="Arial" w:hAnsi="Arial" w:cs="Arial"/>
                <w:bCs/>
                <w:sz w:val="18"/>
                <w:szCs w:val="18"/>
              </w:rPr>
              <w:t>del quartiere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 xml:space="preserve">Illustrazione delle uscite Discussione sui prodotti da realizzare  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>2 Visite guidate nei luoghi più significativi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 xml:space="preserve">Conoscenze e abilità relative all’argomento trattato </w:t>
            </w:r>
          </w:p>
          <w:p w:rsidR="00A14311" w:rsidRPr="00373762" w:rsidRDefault="00BC63F6" w:rsidP="00A14311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 xml:space="preserve">3 </w:t>
            </w:r>
            <w:r w:rsidR="00A14311" w:rsidRPr="00373762">
              <w:rPr>
                <w:rFonts w:ascii="Arial" w:hAnsi="Arial" w:cs="Arial"/>
                <w:bCs/>
                <w:sz w:val="18"/>
                <w:szCs w:val="18"/>
              </w:rPr>
              <w:t>Attività individuale e di gruppo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>Realizzazione Foto riprese e interviste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 xml:space="preserve">Raccolta e registrazione dati e materiali 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>4 elaborazione delle conoscenze in modo personale e creativo e realizzazione di un prodotto audiovisivo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>5 Condivisione dei prodotti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 xml:space="preserve"> Presentazione ed illustrazione delle attività svolte 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>Prodotto audi</w:t>
            </w:r>
            <w:r w:rsidR="00373762">
              <w:rPr>
                <w:rFonts w:ascii="Arial" w:hAnsi="Arial" w:cs="Arial"/>
                <w:bCs/>
                <w:sz w:val="18"/>
                <w:szCs w:val="18"/>
              </w:rPr>
              <w:t>o</w:t>
            </w:r>
            <w:bookmarkStart w:id="0" w:name="_GoBack"/>
            <w:bookmarkEnd w:id="0"/>
            <w:r w:rsidRPr="00373762">
              <w:rPr>
                <w:rFonts w:ascii="Arial" w:hAnsi="Arial" w:cs="Arial"/>
                <w:bCs/>
                <w:sz w:val="18"/>
                <w:szCs w:val="18"/>
              </w:rPr>
              <w:t xml:space="preserve">visivo Miniguida  </w:t>
            </w:r>
          </w:p>
        </w:tc>
      </w:tr>
      <w:tr w:rsidR="00A14311" w:rsidRPr="00373762" w:rsidTr="00C274FE">
        <w:trPr>
          <w:trHeight w:val="58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>Tempi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/>
                <w:bCs/>
                <w:sz w:val="18"/>
                <w:szCs w:val="18"/>
              </w:rPr>
              <w:t>Secondo quadrimestre</w:t>
            </w:r>
          </w:p>
        </w:tc>
      </w:tr>
      <w:tr w:rsidR="00A14311" w:rsidRPr="00373762" w:rsidTr="00C274FE">
        <w:trPr>
          <w:trHeight w:val="27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>Metodologia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Lavoro individuale / Lavoro in piccoli gruppi /Lavoro di classe</w:t>
            </w:r>
          </w:p>
          <w:p w:rsidR="00A14311" w:rsidRPr="00373762" w:rsidRDefault="00A14311" w:rsidP="00A143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COOPERATIVE LEARNING, SELF E PEER EVALUATION; APPRENDIMENTO SITUATO</w:t>
            </w:r>
          </w:p>
        </w:tc>
      </w:tr>
      <w:tr w:rsidR="00A14311" w:rsidRPr="00373762" w:rsidTr="00C274FE">
        <w:trPr>
          <w:trHeight w:val="58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>Risorse umane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Docenti di: italiano, inglese, laboratori tecnologici, geografia, storia, scienze integrate</w:t>
            </w:r>
          </w:p>
        </w:tc>
      </w:tr>
      <w:tr w:rsidR="00A14311" w:rsidRPr="00373762" w:rsidTr="00C274FE">
        <w:trPr>
          <w:trHeight w:val="58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bCs/>
                <w:sz w:val="18"/>
                <w:szCs w:val="18"/>
              </w:rPr>
              <w:t>Strumenti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Libri, guide turistiche, riviste, internet, pc, fotocamera registratori audio, microfoni, RISORSE INTERNET (ES. GOOGLE HEART)</w:t>
            </w:r>
          </w:p>
        </w:tc>
      </w:tr>
      <w:tr w:rsidR="00A14311" w:rsidRPr="00373762" w:rsidTr="00C274FE">
        <w:trPr>
          <w:trHeight w:val="70"/>
        </w:trPr>
        <w:tc>
          <w:tcPr>
            <w:tcW w:w="2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14311" w:rsidRPr="00373762" w:rsidRDefault="00A14311" w:rsidP="00A1431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Valutazione</w:t>
            </w:r>
          </w:p>
        </w:tc>
        <w:tc>
          <w:tcPr>
            <w:tcW w:w="2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>Osservazione delle modalità di lavoro INDIVIDUALE E in gruppo (scheda di osservazione)</w:t>
            </w:r>
          </w:p>
          <w:p w:rsidR="00A14311" w:rsidRPr="00373762" w:rsidRDefault="00A14311" w:rsidP="00A14311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762">
              <w:rPr>
                <w:rFonts w:ascii="Arial" w:hAnsi="Arial" w:cs="Arial"/>
                <w:sz w:val="18"/>
                <w:szCs w:val="18"/>
              </w:rPr>
              <w:t xml:space="preserve">Valutazione individuale e  di gruppo del prodotto </w:t>
            </w:r>
          </w:p>
        </w:tc>
      </w:tr>
    </w:tbl>
    <w:p w:rsidR="00A14311" w:rsidRPr="00373762" w:rsidRDefault="00A14311" w:rsidP="00A14311">
      <w:pPr>
        <w:rPr>
          <w:rFonts w:ascii="Arial" w:hAnsi="Arial" w:cs="Arial"/>
          <w:sz w:val="18"/>
          <w:szCs w:val="18"/>
        </w:rPr>
      </w:pPr>
    </w:p>
    <w:sectPr w:rsidR="00A14311" w:rsidRPr="00373762" w:rsidSect="00BC63F6">
      <w:pgSz w:w="11900" w:h="16840"/>
      <w:pgMar w:top="426" w:right="1134" w:bottom="568" w:left="1134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EB" w:rsidRDefault="005D36EB" w:rsidP="005D1E66">
      <w:pPr>
        <w:spacing w:after="0" w:line="240" w:lineRule="auto"/>
      </w:pPr>
      <w:r>
        <w:separator/>
      </w:r>
    </w:p>
  </w:endnote>
  <w:endnote w:type="continuationSeparator" w:id="0">
    <w:p w:rsidR="005D36EB" w:rsidRDefault="005D36EB" w:rsidP="005D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EB" w:rsidRDefault="005D36EB" w:rsidP="005D1E66">
      <w:pPr>
        <w:spacing w:after="0" w:line="240" w:lineRule="auto"/>
      </w:pPr>
      <w:r>
        <w:separator/>
      </w:r>
    </w:p>
  </w:footnote>
  <w:footnote w:type="continuationSeparator" w:id="0">
    <w:p w:rsidR="005D36EB" w:rsidRDefault="005D36EB" w:rsidP="005D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19E"/>
    <w:multiLevelType w:val="multilevel"/>
    <w:tmpl w:val="8176035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04D8757E"/>
    <w:multiLevelType w:val="multilevel"/>
    <w:tmpl w:val="632E30A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D42A66"/>
    <w:multiLevelType w:val="multilevel"/>
    <w:tmpl w:val="9998D0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E178CD"/>
    <w:multiLevelType w:val="hybridMultilevel"/>
    <w:tmpl w:val="59CAFC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D7118"/>
    <w:multiLevelType w:val="multilevel"/>
    <w:tmpl w:val="F712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BC423A"/>
    <w:multiLevelType w:val="multilevel"/>
    <w:tmpl w:val="C8F01D0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268736D4"/>
    <w:multiLevelType w:val="multilevel"/>
    <w:tmpl w:val="235E44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70B13C9"/>
    <w:multiLevelType w:val="multilevel"/>
    <w:tmpl w:val="8AE056E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A57605"/>
    <w:multiLevelType w:val="multilevel"/>
    <w:tmpl w:val="C3A878E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9346D1B"/>
    <w:multiLevelType w:val="multilevel"/>
    <w:tmpl w:val="E74849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134A03"/>
    <w:multiLevelType w:val="hybridMultilevel"/>
    <w:tmpl w:val="24D0A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64C7D"/>
    <w:multiLevelType w:val="hybridMultilevel"/>
    <w:tmpl w:val="64021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D5B42"/>
    <w:multiLevelType w:val="multilevel"/>
    <w:tmpl w:val="73726B1A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AC44C0"/>
    <w:multiLevelType w:val="multilevel"/>
    <w:tmpl w:val="8D627C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2150D9B"/>
    <w:multiLevelType w:val="multilevel"/>
    <w:tmpl w:val="456EDBD4"/>
    <w:styleLink w:val="Elenco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2743BB0"/>
    <w:multiLevelType w:val="multilevel"/>
    <w:tmpl w:val="F998EC9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3767E05"/>
    <w:multiLevelType w:val="hybridMultilevel"/>
    <w:tmpl w:val="9C58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E748E"/>
    <w:multiLevelType w:val="hybridMultilevel"/>
    <w:tmpl w:val="14FA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01317"/>
    <w:multiLevelType w:val="multilevel"/>
    <w:tmpl w:val="14DC7FA0"/>
    <w:styleLink w:val="List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9635961"/>
    <w:multiLevelType w:val="hybridMultilevel"/>
    <w:tmpl w:val="466CF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121D3"/>
    <w:multiLevelType w:val="multilevel"/>
    <w:tmpl w:val="B2260D6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2AA25E3"/>
    <w:multiLevelType w:val="multilevel"/>
    <w:tmpl w:val="3D80A4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99B732A"/>
    <w:multiLevelType w:val="multilevel"/>
    <w:tmpl w:val="B5180D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A8631B2"/>
    <w:multiLevelType w:val="multilevel"/>
    <w:tmpl w:val="55EA48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 w15:restartNumberingAfterBreak="0">
    <w:nsid w:val="51E33118"/>
    <w:multiLevelType w:val="multilevel"/>
    <w:tmpl w:val="41B87EC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51EE61F7"/>
    <w:multiLevelType w:val="multilevel"/>
    <w:tmpl w:val="F8602E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A5E1BF9"/>
    <w:multiLevelType w:val="multilevel"/>
    <w:tmpl w:val="95AA281E"/>
    <w:styleLink w:val="Elenco41"/>
    <w:lvl w:ilvl="0">
      <w:start w:val="1"/>
      <w:numFmt w:val="bullet"/>
      <w:lvlText w:val="•"/>
      <w:lvlJc w:val="left"/>
      <w:pPr>
        <w:tabs>
          <w:tab w:val="num" w:pos="330"/>
        </w:tabs>
        <w:ind w:left="330" w:hanging="33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ADF799F"/>
    <w:multiLevelType w:val="multilevel"/>
    <w:tmpl w:val="577A6F86"/>
    <w:styleLink w:val="Elenco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EE06FF7"/>
    <w:multiLevelType w:val="hybridMultilevel"/>
    <w:tmpl w:val="5010F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A666D"/>
    <w:multiLevelType w:val="multilevel"/>
    <w:tmpl w:val="529E06BA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5151FDE"/>
    <w:multiLevelType w:val="multilevel"/>
    <w:tmpl w:val="758014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6EF3ECE"/>
    <w:multiLevelType w:val="multilevel"/>
    <w:tmpl w:val="442CAB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A4413B7"/>
    <w:multiLevelType w:val="multilevel"/>
    <w:tmpl w:val="F3F808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ACF5B47"/>
    <w:multiLevelType w:val="multilevel"/>
    <w:tmpl w:val="F58228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 w15:restartNumberingAfterBreak="0">
    <w:nsid w:val="6C9A0FF6"/>
    <w:multiLevelType w:val="hybridMultilevel"/>
    <w:tmpl w:val="E0908E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9E3D7A"/>
    <w:multiLevelType w:val="multilevel"/>
    <w:tmpl w:val="7DEE98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6D6E64EE"/>
    <w:multiLevelType w:val="multilevel"/>
    <w:tmpl w:val="71820CDC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EEA488A"/>
    <w:multiLevelType w:val="multilevel"/>
    <w:tmpl w:val="262CE3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F153505"/>
    <w:multiLevelType w:val="multilevel"/>
    <w:tmpl w:val="7C14943E"/>
    <w:styleLink w:val="Elenco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34573B4"/>
    <w:multiLevelType w:val="hybridMultilevel"/>
    <w:tmpl w:val="0FFA6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E5488"/>
    <w:multiLevelType w:val="hybridMultilevel"/>
    <w:tmpl w:val="42A63D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C0290"/>
    <w:multiLevelType w:val="multilevel"/>
    <w:tmpl w:val="F87077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6BE334D"/>
    <w:multiLevelType w:val="multilevel"/>
    <w:tmpl w:val="B5E834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FF0000"/>
        <w:spacing w:val="0"/>
        <w:kern w:val="0"/>
        <w:position w:val="0"/>
        <w:sz w:val="22"/>
        <w:szCs w:val="22"/>
        <w:u w:val="none" w:color="FF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70E19C7"/>
    <w:multiLevelType w:val="hybridMultilevel"/>
    <w:tmpl w:val="2F787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F59D5"/>
    <w:multiLevelType w:val="multilevel"/>
    <w:tmpl w:val="366AF7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B716CC0"/>
    <w:multiLevelType w:val="multilevel"/>
    <w:tmpl w:val="9800BB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6" w15:restartNumberingAfterBreak="0">
    <w:nsid w:val="7BF06D07"/>
    <w:multiLevelType w:val="multilevel"/>
    <w:tmpl w:val="0E52BE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C3D0218"/>
    <w:multiLevelType w:val="hybridMultilevel"/>
    <w:tmpl w:val="14FA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3"/>
  </w:num>
  <w:num w:numId="6">
    <w:abstractNumId w:val="37"/>
  </w:num>
  <w:num w:numId="7">
    <w:abstractNumId w:val="42"/>
  </w:num>
  <w:num w:numId="8">
    <w:abstractNumId w:val="23"/>
  </w:num>
  <w:num w:numId="9">
    <w:abstractNumId w:val="27"/>
  </w:num>
  <w:num w:numId="10">
    <w:abstractNumId w:val="46"/>
  </w:num>
  <w:num w:numId="11">
    <w:abstractNumId w:val="30"/>
  </w:num>
  <w:num w:numId="12">
    <w:abstractNumId w:val="4"/>
  </w:num>
  <w:num w:numId="13">
    <w:abstractNumId w:val="45"/>
  </w:num>
  <w:num w:numId="14">
    <w:abstractNumId w:val="14"/>
  </w:num>
  <w:num w:numId="15">
    <w:abstractNumId w:val="41"/>
  </w:num>
  <w:num w:numId="16">
    <w:abstractNumId w:val="31"/>
  </w:num>
  <w:num w:numId="17">
    <w:abstractNumId w:val="36"/>
  </w:num>
  <w:num w:numId="18">
    <w:abstractNumId w:val="24"/>
  </w:num>
  <w:num w:numId="19">
    <w:abstractNumId w:val="26"/>
  </w:num>
  <w:num w:numId="20">
    <w:abstractNumId w:val="20"/>
  </w:num>
  <w:num w:numId="21">
    <w:abstractNumId w:val="5"/>
  </w:num>
  <w:num w:numId="22">
    <w:abstractNumId w:val="38"/>
  </w:num>
  <w:num w:numId="23">
    <w:abstractNumId w:val="25"/>
  </w:num>
  <w:num w:numId="24">
    <w:abstractNumId w:val="22"/>
  </w:num>
  <w:num w:numId="25">
    <w:abstractNumId w:val="21"/>
  </w:num>
  <w:num w:numId="26">
    <w:abstractNumId w:val="6"/>
  </w:num>
  <w:num w:numId="27">
    <w:abstractNumId w:val="9"/>
  </w:num>
  <w:num w:numId="28">
    <w:abstractNumId w:val="44"/>
  </w:num>
  <w:num w:numId="29">
    <w:abstractNumId w:val="13"/>
  </w:num>
  <w:num w:numId="30">
    <w:abstractNumId w:val="32"/>
  </w:num>
  <w:num w:numId="31">
    <w:abstractNumId w:val="12"/>
  </w:num>
  <w:num w:numId="32">
    <w:abstractNumId w:val="15"/>
  </w:num>
  <w:num w:numId="33">
    <w:abstractNumId w:val="29"/>
  </w:num>
  <w:num w:numId="34">
    <w:abstractNumId w:val="7"/>
  </w:num>
  <w:num w:numId="35">
    <w:abstractNumId w:val="35"/>
  </w:num>
  <w:num w:numId="36">
    <w:abstractNumId w:val="18"/>
  </w:num>
  <w:num w:numId="37">
    <w:abstractNumId w:val="28"/>
  </w:num>
  <w:num w:numId="38">
    <w:abstractNumId w:val="3"/>
  </w:num>
  <w:num w:numId="39">
    <w:abstractNumId w:val="16"/>
  </w:num>
  <w:num w:numId="40">
    <w:abstractNumId w:val="10"/>
  </w:num>
  <w:num w:numId="41">
    <w:abstractNumId w:val="47"/>
  </w:num>
  <w:num w:numId="42">
    <w:abstractNumId w:val="19"/>
  </w:num>
  <w:num w:numId="43">
    <w:abstractNumId w:val="11"/>
  </w:num>
  <w:num w:numId="44">
    <w:abstractNumId w:val="43"/>
  </w:num>
  <w:num w:numId="45">
    <w:abstractNumId w:val="40"/>
  </w:num>
  <w:num w:numId="46">
    <w:abstractNumId w:val="39"/>
  </w:num>
  <w:num w:numId="47">
    <w:abstractNumId w:val="34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6"/>
    <w:rsid w:val="000946B1"/>
    <w:rsid w:val="000A0533"/>
    <w:rsid w:val="00125676"/>
    <w:rsid w:val="0014330F"/>
    <w:rsid w:val="001A0F7B"/>
    <w:rsid w:val="00202B75"/>
    <w:rsid w:val="003175D3"/>
    <w:rsid w:val="003674F7"/>
    <w:rsid w:val="00373762"/>
    <w:rsid w:val="004F17A1"/>
    <w:rsid w:val="005356D0"/>
    <w:rsid w:val="005431EA"/>
    <w:rsid w:val="0054366C"/>
    <w:rsid w:val="005A0B15"/>
    <w:rsid w:val="005B11AD"/>
    <w:rsid w:val="005D1E66"/>
    <w:rsid w:val="005D36EB"/>
    <w:rsid w:val="005F4F86"/>
    <w:rsid w:val="00642BBC"/>
    <w:rsid w:val="007D2367"/>
    <w:rsid w:val="00936822"/>
    <w:rsid w:val="00990DE8"/>
    <w:rsid w:val="009C6A8F"/>
    <w:rsid w:val="00A14311"/>
    <w:rsid w:val="00A929D6"/>
    <w:rsid w:val="00B62243"/>
    <w:rsid w:val="00BC63F6"/>
    <w:rsid w:val="00C274FE"/>
    <w:rsid w:val="00CA4A9C"/>
    <w:rsid w:val="00D804DB"/>
    <w:rsid w:val="00DA70B5"/>
    <w:rsid w:val="00E07C1D"/>
    <w:rsid w:val="00E3277D"/>
    <w:rsid w:val="00E505F9"/>
    <w:rsid w:val="00F62C3D"/>
    <w:rsid w:val="00FC41CF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0283"/>
  <w15:docId w15:val="{2368E35F-7017-4708-8587-9990BA8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D1E66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A14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143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E66"/>
    <w:rPr>
      <w:u w:val="single"/>
    </w:rPr>
  </w:style>
  <w:style w:type="table" w:customStyle="1" w:styleId="TableNormal">
    <w:name w:val="Table Normal"/>
    <w:rsid w:val="005D1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D1E6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testazione">
    <w:name w:val="header"/>
    <w:rsid w:val="005D1E66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Grigliatabella1">
    <w:name w:val="Griglia tabella1"/>
    <w:rsid w:val="005D1E66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5D1E66"/>
    <w:pPr>
      <w:numPr>
        <w:numId w:val="31"/>
      </w:numPr>
    </w:pPr>
  </w:style>
  <w:style w:type="numbering" w:customStyle="1" w:styleId="Stileimportato1">
    <w:name w:val="Stile importato 1"/>
    <w:rsid w:val="005D1E66"/>
  </w:style>
  <w:style w:type="numbering" w:customStyle="1" w:styleId="List1">
    <w:name w:val="List 1"/>
    <w:basedOn w:val="Stileimportato2"/>
    <w:rsid w:val="005D1E66"/>
    <w:pPr>
      <w:numPr>
        <w:numId w:val="32"/>
      </w:numPr>
    </w:pPr>
  </w:style>
  <w:style w:type="numbering" w:customStyle="1" w:styleId="Stileimportato2">
    <w:name w:val="Stile importato 2"/>
    <w:rsid w:val="005D1E66"/>
  </w:style>
  <w:style w:type="numbering" w:customStyle="1" w:styleId="Elenco21">
    <w:name w:val="Elenco 21"/>
    <w:basedOn w:val="Stileimportato3"/>
    <w:rsid w:val="005D1E66"/>
    <w:pPr>
      <w:numPr>
        <w:numId w:val="9"/>
      </w:numPr>
    </w:pPr>
  </w:style>
  <w:style w:type="numbering" w:customStyle="1" w:styleId="Stileimportato3">
    <w:name w:val="Stile importato 3"/>
    <w:rsid w:val="005D1E66"/>
  </w:style>
  <w:style w:type="numbering" w:customStyle="1" w:styleId="Elenco31">
    <w:name w:val="Elenco 31"/>
    <w:basedOn w:val="Stileimportato4"/>
    <w:rsid w:val="005D1E66"/>
    <w:pPr>
      <w:numPr>
        <w:numId w:val="14"/>
      </w:numPr>
    </w:pPr>
  </w:style>
  <w:style w:type="numbering" w:customStyle="1" w:styleId="Stileimportato4">
    <w:name w:val="Stile importato 4"/>
    <w:rsid w:val="005D1E66"/>
  </w:style>
  <w:style w:type="numbering" w:customStyle="1" w:styleId="Elenco41">
    <w:name w:val="Elenco 41"/>
    <w:basedOn w:val="Stileimportato5"/>
    <w:rsid w:val="005D1E66"/>
    <w:pPr>
      <w:numPr>
        <w:numId w:val="19"/>
      </w:numPr>
    </w:pPr>
  </w:style>
  <w:style w:type="numbering" w:customStyle="1" w:styleId="Stileimportato5">
    <w:name w:val="Stile importato 5"/>
    <w:rsid w:val="005D1E66"/>
  </w:style>
  <w:style w:type="numbering" w:customStyle="1" w:styleId="Elenco51">
    <w:name w:val="Elenco 51"/>
    <w:basedOn w:val="Stileimportato6"/>
    <w:rsid w:val="005D1E66"/>
    <w:pPr>
      <w:numPr>
        <w:numId w:val="22"/>
      </w:numPr>
    </w:pPr>
  </w:style>
  <w:style w:type="numbering" w:customStyle="1" w:styleId="Stileimportato6">
    <w:name w:val="Stile importato 6"/>
    <w:rsid w:val="005D1E66"/>
  </w:style>
  <w:style w:type="numbering" w:customStyle="1" w:styleId="List6">
    <w:name w:val="List 6"/>
    <w:basedOn w:val="Stileimportato7"/>
    <w:rsid w:val="005D1E66"/>
    <w:pPr>
      <w:numPr>
        <w:numId w:val="33"/>
      </w:numPr>
    </w:pPr>
  </w:style>
  <w:style w:type="numbering" w:customStyle="1" w:styleId="Stileimportato7">
    <w:name w:val="Stile importato 7"/>
    <w:rsid w:val="005D1E66"/>
  </w:style>
  <w:style w:type="numbering" w:customStyle="1" w:styleId="List7">
    <w:name w:val="List 7"/>
    <w:basedOn w:val="Stileimportato8"/>
    <w:rsid w:val="005D1E66"/>
    <w:pPr>
      <w:numPr>
        <w:numId w:val="36"/>
      </w:numPr>
    </w:pPr>
  </w:style>
  <w:style w:type="numbering" w:customStyle="1" w:styleId="Stileimportato8">
    <w:name w:val="Stile importato 8"/>
    <w:rsid w:val="005D1E66"/>
  </w:style>
  <w:style w:type="paragraph" w:customStyle="1" w:styleId="Contenutotabella">
    <w:name w:val="Contenuto tabella"/>
    <w:rsid w:val="005D1E66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B15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table" w:styleId="Grigliatabella">
    <w:name w:val="Table Grid"/>
    <w:basedOn w:val="Tabellanormale"/>
    <w:uiPriority w:val="59"/>
    <w:rsid w:val="00317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05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4311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4311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14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311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Epifanio</dc:creator>
  <cp:lastModifiedBy>DSGA</cp:lastModifiedBy>
  <cp:revision>5</cp:revision>
  <cp:lastPrinted>2018-11-09T08:38:00Z</cp:lastPrinted>
  <dcterms:created xsi:type="dcterms:W3CDTF">2019-10-02T07:06:00Z</dcterms:created>
  <dcterms:modified xsi:type="dcterms:W3CDTF">2019-10-02T07:19:00Z</dcterms:modified>
</cp:coreProperties>
</file>